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F25885" w:rsidRDefault="00F25885" w:rsidP="00F258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0" w:name="_Toc77168462"/>
      <w:r w:rsidRPr="00F2588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Приложение 1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</w:t>
      </w: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аспорта компетенций 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25885" w:rsidRPr="00F25885" w:rsidRDefault="008D22AD" w:rsidP="008D22A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D22A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28900" cy="1628775"/>
            <wp:effectExtent l="0" t="0" r="0" b="9525"/>
            <wp:docPr id="1" name="Рисунок 1" descr="C:\Users\hotay_la\Desktop\Подпись директора дл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ay_la\Desktop\Подпись директора для Р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Паспорт компетенций</w:t>
      </w:r>
      <w:bookmarkEnd w:id="0"/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F25885" w:rsidRPr="00F25885" w:rsidRDefault="00DD298F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7716846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 </w:t>
      </w:r>
      <w:r w:rsidR="00F25885"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  <w:bookmarkEnd w:id="1"/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208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9.03.</w:t>
      </w:r>
      <w:r w:rsidR="000D6D5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0D6D55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информатика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код,  наименование</w:t>
      </w:r>
      <w:proofErr w:type="gramEnd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направления подготовки (, специальности)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 w:rsidR="00DD298F" w:rsidRPr="00DD298F">
        <w:t xml:space="preserve"> </w:t>
      </w:r>
      <w:r w:rsidR="000D6D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Прикладная </w:t>
      </w:r>
      <w:r w:rsidR="000D6D55" w:rsidRPr="00A44EE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информатика в дизайне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</w:t>
      </w:r>
      <w:r w:rsidR="00880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(наименование направленности (профиля </w:t>
      </w: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/специализации</w:t>
      </w: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F25885" w:rsidRPr="00F25885" w:rsidRDefault="00880C17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очная</w:t>
      </w:r>
      <w:r w:rsidR="00F25885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F25885"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(форма обучения)</w:t>
      </w:r>
    </w:p>
    <w:p w:rsidR="00F25885" w:rsidRPr="00F25885" w:rsidRDefault="00F25885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</w:t>
      </w:r>
      <w:r w:rsidR="000D6D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2021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(год(-ы) набора в соответствии с учебным планом)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2" w:type="pct"/>
        <w:tblLayout w:type="fixed"/>
        <w:tblLook w:val="04A0" w:firstRow="1" w:lastRow="0" w:firstColumn="1" w:lastColumn="0" w:noHBand="0" w:noVBand="1"/>
      </w:tblPr>
      <w:tblGrid>
        <w:gridCol w:w="1056"/>
        <w:gridCol w:w="2890"/>
        <w:gridCol w:w="1511"/>
        <w:gridCol w:w="407"/>
        <w:gridCol w:w="617"/>
        <w:gridCol w:w="539"/>
        <w:gridCol w:w="689"/>
        <w:gridCol w:w="687"/>
        <w:gridCol w:w="21"/>
        <w:gridCol w:w="936"/>
        <w:gridCol w:w="30"/>
      </w:tblGrid>
      <w:tr w:rsidR="0029081B" w:rsidRPr="007D6AEF" w:rsidTr="00D616D6">
        <w:trPr>
          <w:trHeight w:val="32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7D6AEF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7D6AEF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7D6AEF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5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27" w:rsidRPr="007D6AEF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7D6AEF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</w:tr>
      <w:tr w:rsidR="0029081B" w:rsidRPr="007D6AEF" w:rsidTr="00D616D6">
        <w:trPr>
          <w:gridAfter w:val="1"/>
          <w:wAfter w:w="16" w:type="pct"/>
          <w:cantSplit/>
          <w:trHeight w:val="1166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7D6AEF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7D6AEF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7D6AEF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7D6AEF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7D6AEF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7D6AEF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7D6AEF" w:rsidRDefault="00EA4552" w:rsidP="005C5D27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Курсовой проект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7D6AEF" w:rsidRDefault="005C5D27" w:rsidP="005C5D2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Курсовая работа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7D6AEF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CEF" w:rsidRPr="007D6AEF" w:rsidTr="004A3CEF">
        <w:trPr>
          <w:gridAfter w:val="1"/>
          <w:wAfter w:w="16" w:type="pct"/>
          <w:trHeight w:val="601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Теория систем и системный анализ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4A3CEF" w:rsidRPr="007D6AEF" w:rsidTr="004A3CEF">
        <w:trPr>
          <w:gridAfter w:val="1"/>
          <w:wAfter w:w="16" w:type="pct"/>
          <w:trHeight w:val="601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Концепции современного естествознания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4A3CEF" w:rsidRPr="007D6AEF" w:rsidTr="004A3CEF">
        <w:trPr>
          <w:gridAfter w:val="1"/>
          <w:wAfter w:w="16" w:type="pct"/>
          <w:trHeight w:val="601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4A3CEF" w:rsidRPr="007D6AEF" w:rsidTr="004A3CEF">
        <w:trPr>
          <w:gridAfter w:val="1"/>
          <w:wAfter w:w="16" w:type="pct"/>
          <w:trHeight w:val="601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4A3CEF" w:rsidRPr="007D6AEF" w:rsidTr="004A3CEF">
        <w:trPr>
          <w:gridAfter w:val="1"/>
          <w:wAfter w:w="16" w:type="pct"/>
          <w:trHeight w:val="601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4A3CEF" w:rsidRPr="007D6AEF" w:rsidTr="004A3CEF">
        <w:trPr>
          <w:gridAfter w:val="1"/>
          <w:wAfter w:w="16" w:type="pct"/>
          <w:trHeight w:val="601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4A3CEF" w:rsidRPr="007D6AEF" w:rsidTr="004A3CEF">
        <w:trPr>
          <w:gridAfter w:val="1"/>
          <w:wAfter w:w="16" w:type="pct"/>
          <w:trHeight w:val="601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ФТД.01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4A3CEF" w:rsidRPr="007D6AEF" w:rsidTr="004A3CEF">
        <w:trPr>
          <w:gridAfter w:val="1"/>
          <w:wAfter w:w="16" w:type="pct"/>
          <w:trHeight w:val="601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Основы предпринимательства в инженерной сфере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Б1.В.ДВ.08.01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Исследование операций и методы оптимизации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Информационное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</w:t>
            </w:r>
            <w:r w:rsidR="00B10215" w:rsidRPr="007D6A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</w:t>
            </w:r>
            <w:r w:rsidR="00B10215" w:rsidRPr="007D6A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Основы предпринимательства в инженерной сфере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Б1.В.ДВ.08.01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Б1.В.ДВ.08.02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Практики системной инженерии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Б1.В.ДВ.07.02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Персональная эффективность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Введение в учебную и 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</w:t>
            </w:r>
            <w:r w:rsidR="00B10215" w:rsidRPr="007D6A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Основы композиции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Б1.О.05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4-ЗЛиТЯ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Б1.О.01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Технология технического доклада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7-РФиЖ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Деловая и управленческая риторика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Профессиональная лексика IT-специалиста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lastRenderedPageBreak/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</w:t>
            </w:r>
            <w:r w:rsidR="00B10215" w:rsidRPr="007D6A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</w:t>
            </w:r>
            <w:r w:rsidR="00B10215" w:rsidRPr="007D6A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B10215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36-Ист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Б1.О.02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33-ГПиУПД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Б1.О.03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</w:t>
            </w:r>
            <w:r w:rsidR="00B10215" w:rsidRPr="007D6A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Методы дизайн мышления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Персональная эффективность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Введение в учебную и 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</w:t>
            </w:r>
            <w:r w:rsidR="00B10215" w:rsidRPr="007D6A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1-ППО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ФТД.02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lastRenderedPageBreak/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Б1.О.24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 xml:space="preserve"> Общая и прикладная физическая подготовка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Б1.В.ДВ.01.01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Б1.В.ДВ.01.02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4A3CEF" w:rsidRPr="007D6AEF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Б1.О.07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Б1.О.04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4A3CEF" w:rsidRPr="007D6AEF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Информационное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4A3CEF" w:rsidRPr="007D6AEF" w:rsidTr="004A3CE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EF" w:rsidRPr="007D6AEF" w:rsidRDefault="004A3CEF" w:rsidP="004A3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CEF" w:rsidRPr="007D6AEF" w:rsidRDefault="004A3CEF" w:rsidP="004A3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Математика. Математический анализ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Математика. Линейная алгебра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Математика. Теория вероятностей и математическая статистика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Исследование операций и методы оптимизации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B10215" w:rsidRPr="007D6AEF" w:rsidTr="004A3CEF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lastRenderedPageBreak/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D76193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D76193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D76193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0215">
              <w:rPr>
                <w:rFonts w:ascii="Times New Roman" w:hAnsi="Times New Roman" w:cs="Times New Roman"/>
                <w:color w:val="000000"/>
              </w:rPr>
              <w:t>Спецграфика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Информационное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D76193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B10215" w:rsidRPr="007D6AEF" w:rsidTr="00B10215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B10215" w:rsidRPr="007D6AEF" w:rsidTr="00B1021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 xml:space="preserve">Методы и средства проектирования информационных систем и </w:t>
            </w:r>
            <w:r w:rsidRPr="00B10215">
              <w:rPr>
                <w:rFonts w:ascii="Times New Roman" w:hAnsi="Times New Roman" w:cs="Times New Roman"/>
                <w:color w:val="000000"/>
              </w:rPr>
              <w:lastRenderedPageBreak/>
              <w:t>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lastRenderedPageBreak/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D76193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B10215" w:rsidRPr="007D6AEF" w:rsidTr="00B1021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Теория систем и системный анализ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B10215" w:rsidRPr="007D6AEF" w:rsidTr="00B1021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B10215" w:rsidRPr="007D6AEF" w:rsidTr="00B1021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B10215" w:rsidRPr="007D6AEF" w:rsidTr="00B1021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B10215" w:rsidRPr="007D6AEF" w:rsidTr="00B1021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0215">
              <w:rPr>
                <w:rFonts w:ascii="Times New Roman" w:hAnsi="Times New Roman" w:cs="Times New Roman"/>
                <w:color w:val="000000"/>
              </w:rPr>
              <w:t>Цветоведение</w:t>
            </w:r>
            <w:proofErr w:type="spellEnd"/>
            <w:r w:rsidRPr="00B1021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10215">
              <w:rPr>
                <w:rFonts w:ascii="Times New Roman" w:hAnsi="Times New Roman" w:cs="Times New Roman"/>
                <w:color w:val="000000"/>
              </w:rPr>
              <w:t>колористика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15" w:rsidRPr="00B10215" w:rsidRDefault="00B10215" w:rsidP="00B1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15" w:rsidRPr="00B10215" w:rsidRDefault="00B10215" w:rsidP="00B10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215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D76193" w:rsidRPr="007D6AEF" w:rsidTr="00E367B2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D76193" w:rsidRPr="007D6AEF" w:rsidTr="00D7619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Б1.О.14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D76193" w:rsidRPr="007D6AEF" w:rsidTr="00D7619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D76193" w:rsidRPr="007D6AEF" w:rsidTr="00D7619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D76193" w:rsidRPr="007D6AEF" w:rsidTr="00D7619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D76193" w:rsidRPr="007D6AEF" w:rsidTr="00D7619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D76193" w:rsidRPr="007D6AEF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D76193" w:rsidRPr="007D6AEF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Основы композиции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Б1.О.05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Технология технического доклада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Б1.В.18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</w:t>
            </w:r>
            <w:r w:rsidRPr="00D76193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lastRenderedPageBreak/>
              <w:t>Управление IT-проектами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Б1.В.05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ПК-</w:t>
            </w:r>
            <w:r w:rsidRPr="007D6A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ПК-</w:t>
            </w:r>
            <w:r w:rsidRPr="007D6A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Маркетинг цифровых продуктов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Цифровой маркетинг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D76193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Графический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93" w:rsidRPr="00D76193" w:rsidRDefault="00D76193" w:rsidP="00D7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193" w:rsidRPr="00D76193" w:rsidRDefault="00D76193" w:rsidP="00D76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193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Разработка прикладного программного обеспечения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EE9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A44EE9">
              <w:rPr>
                <w:rFonts w:ascii="Times New Roman" w:hAnsi="Times New Roman" w:cs="Times New Roman"/>
                <w:color w:val="000000"/>
              </w:rPr>
              <w:t>-технологии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Техническое обеспечение дизайна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A44EE9" w:rsidRPr="007D6AEF" w:rsidTr="00D7619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Управление данными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Теория информации, данные, знания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Гейм-дизайн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Техническое обеспечение дизайна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</w:t>
            </w:r>
            <w:r w:rsidRPr="00A44EE9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Практики системной </w:t>
            </w:r>
            <w:r w:rsidRPr="00A44EE9">
              <w:rPr>
                <w:rFonts w:ascii="Times New Roman" w:hAnsi="Times New Roman" w:cs="Times New Roman"/>
                <w:color w:val="000000"/>
              </w:rPr>
              <w:lastRenderedPageBreak/>
              <w:t>инженерии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lastRenderedPageBreak/>
              <w:t>Б1.В.ДВ.07.0</w:t>
            </w:r>
            <w:r w:rsidRPr="00A44EE9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Маркетинг цифровых продуктов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Цифровой маркетинг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Б1.В.ДВ.08.02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Моделирование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</w:t>
            </w:r>
            <w:r w:rsidRPr="007D6A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История и теория дизайна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Методы дизайн мышления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42-МДПИиНХК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 xml:space="preserve">Шрифты и </w:t>
            </w:r>
            <w:proofErr w:type="spellStart"/>
            <w:r w:rsidRPr="00A44EE9">
              <w:rPr>
                <w:rFonts w:ascii="Times New Roman" w:hAnsi="Times New Roman" w:cs="Times New Roman"/>
                <w:color w:val="000000"/>
              </w:rPr>
              <w:t>типографика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42-МДПИиНХК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Визуальные коммуникации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EE9">
              <w:rPr>
                <w:rFonts w:ascii="Times New Roman" w:hAnsi="Times New Roman" w:cs="Times New Roman"/>
                <w:color w:val="000000"/>
              </w:rPr>
              <w:t>Брендинг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Интерактивный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Графический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3D моделирование и дизайн пространственной среды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A44EE9" w:rsidRPr="007D6AEF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Тестирование программного обеспечения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Разработка прикладного программного обеспечения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Управление IT-проектами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EE9">
              <w:rPr>
                <w:rFonts w:ascii="Times New Roman" w:hAnsi="Times New Roman" w:cs="Times New Roman"/>
                <w:color w:val="000000"/>
              </w:rPr>
              <w:t>Брендинг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3D моделирование и дизайн пространственной среды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3D моделирование и дизайн пространственной среды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Тестирование программного обеспечения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A44EE9" w:rsidRPr="007D6AEF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Большие данные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Управление данными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 xml:space="preserve">ПК-9 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EE9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A44EE9">
              <w:rPr>
                <w:rFonts w:ascii="Times New Roman" w:hAnsi="Times New Roman" w:cs="Times New Roman"/>
                <w:color w:val="000000"/>
              </w:rPr>
              <w:t>-технологии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Теория информации, данные, знания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A44EE9" w:rsidRPr="007D6AEF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AEF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A44EE9" w:rsidRPr="00A44EE9" w:rsidTr="00A44EE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E9" w:rsidRPr="00A44EE9" w:rsidRDefault="00A44EE9" w:rsidP="00A44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EE9" w:rsidRPr="00A44EE9" w:rsidRDefault="00A44EE9" w:rsidP="00A44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EE9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</w:tbl>
    <w:p w:rsidR="00F25885" w:rsidRP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98F" w:rsidRPr="00F25885" w:rsidRDefault="00DD298F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Pr="00F25885" w:rsidRDefault="008D22AD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ЦТиД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D2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676275"/>
            <wp:effectExtent l="0" t="0" r="9525" b="9525"/>
            <wp:docPr id="2" name="Рисунок 2" descr="C:\Users\hotay_la\Desktop\белоу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tay_la\Desktop\белоусо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</w:t>
      </w:r>
      <w:proofErr w:type="spellStart"/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А.К.Белоусова</w:t>
      </w:r>
      <w:proofErr w:type="spellEnd"/>
      <w:r w:rsidR="00F25885"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(ФИО)           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</w:p>
    <w:p w:rsidR="0047331D" w:rsidRPr="00B10215" w:rsidRDefault="00473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331D" w:rsidRPr="00B1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4"/>
    <w:rsid w:val="00024F5C"/>
    <w:rsid w:val="000D6D55"/>
    <w:rsid w:val="00112C42"/>
    <w:rsid w:val="00172D24"/>
    <w:rsid w:val="001E7D19"/>
    <w:rsid w:val="002273D9"/>
    <w:rsid w:val="0029081B"/>
    <w:rsid w:val="002F0F8B"/>
    <w:rsid w:val="003B4315"/>
    <w:rsid w:val="003C6257"/>
    <w:rsid w:val="0044283E"/>
    <w:rsid w:val="0047331D"/>
    <w:rsid w:val="004A3CEF"/>
    <w:rsid w:val="005C5D27"/>
    <w:rsid w:val="006B057C"/>
    <w:rsid w:val="007931ED"/>
    <w:rsid w:val="007D6AEF"/>
    <w:rsid w:val="008329A4"/>
    <w:rsid w:val="00880C17"/>
    <w:rsid w:val="008D22AD"/>
    <w:rsid w:val="00A14276"/>
    <w:rsid w:val="00A34A55"/>
    <w:rsid w:val="00A44EE9"/>
    <w:rsid w:val="00A67AAC"/>
    <w:rsid w:val="00A9553A"/>
    <w:rsid w:val="00AC2227"/>
    <w:rsid w:val="00AC311F"/>
    <w:rsid w:val="00B10215"/>
    <w:rsid w:val="00CB6BE8"/>
    <w:rsid w:val="00CF2A52"/>
    <w:rsid w:val="00D20769"/>
    <w:rsid w:val="00D616D6"/>
    <w:rsid w:val="00D76193"/>
    <w:rsid w:val="00D942A2"/>
    <w:rsid w:val="00DD298F"/>
    <w:rsid w:val="00E13BFA"/>
    <w:rsid w:val="00E20801"/>
    <w:rsid w:val="00E367B2"/>
    <w:rsid w:val="00E42B8A"/>
    <w:rsid w:val="00EA4552"/>
    <w:rsid w:val="00F12A37"/>
    <w:rsid w:val="00F25885"/>
    <w:rsid w:val="00F34E15"/>
    <w:rsid w:val="00F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1A09"/>
  <w15:chartTrackingRefBased/>
  <w15:docId w15:val="{4015DA6B-62CC-4359-A994-0D0CB89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Хотай</dc:creator>
  <cp:keywords/>
  <dc:description/>
  <cp:lastModifiedBy>Любовь А. Хотай</cp:lastModifiedBy>
  <cp:revision>24</cp:revision>
  <dcterms:created xsi:type="dcterms:W3CDTF">2023-09-22T09:21:00Z</dcterms:created>
  <dcterms:modified xsi:type="dcterms:W3CDTF">2023-09-27T08:06:00Z</dcterms:modified>
</cp:coreProperties>
</file>